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CA11" w14:textId="62DD2E90" w:rsidR="00FA7115" w:rsidRDefault="00943417">
      <w:pPr>
        <w:pStyle w:val="Corpsdetexte"/>
        <w:spacing w:before="55"/>
        <w:ind w:left="4067" w:right="4104"/>
        <w:jc w:val="center"/>
      </w:pPr>
      <w:r>
        <w:t>FICHE DE VERDICT</w:t>
      </w:r>
    </w:p>
    <w:p w14:paraId="354AAF24" w14:textId="77777777" w:rsidR="00FA7115" w:rsidRDefault="00FA7115">
      <w:pPr>
        <w:pStyle w:val="Corpsdetexte"/>
        <w:spacing w:before="7"/>
        <w:rPr>
          <w:sz w:val="19"/>
        </w:rPr>
      </w:pPr>
    </w:p>
    <w:p w14:paraId="0D2DBE11" w14:textId="77777777" w:rsidR="00FA7115" w:rsidRDefault="00943417">
      <w:pPr>
        <w:spacing w:before="1"/>
        <w:ind w:left="4064" w:right="4104"/>
        <w:jc w:val="center"/>
        <w:rPr>
          <w:sz w:val="28"/>
        </w:rPr>
      </w:pPr>
      <w:r>
        <w:rPr>
          <w:sz w:val="28"/>
        </w:rPr>
        <w:t>FRA-3102</w:t>
      </w:r>
    </w:p>
    <w:p w14:paraId="2EE143D1" w14:textId="77777777" w:rsidR="00FA7115" w:rsidRDefault="00FA7115">
      <w:pPr>
        <w:pStyle w:val="Corpsdetexte"/>
        <w:spacing w:before="4"/>
        <w:rPr>
          <w:sz w:val="34"/>
        </w:rPr>
      </w:pPr>
    </w:p>
    <w:p w14:paraId="12F37C83" w14:textId="77777777" w:rsidR="00FA7115" w:rsidRDefault="00943417">
      <w:pPr>
        <w:pStyle w:val="Corpsdetexte"/>
        <w:tabs>
          <w:tab w:val="left" w:pos="8599"/>
        </w:tabs>
        <w:ind w:left="197"/>
      </w:pPr>
      <w:r>
        <w:t>NOM DE</w:t>
      </w:r>
      <w:r>
        <w:rPr>
          <w:spacing w:val="-3"/>
        </w:rPr>
        <w:t xml:space="preserve"> </w:t>
      </w:r>
      <w:r>
        <w:t>L’ADULTE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1FC65AD" w14:textId="77777777" w:rsidR="00FA7115" w:rsidRDefault="00FA7115">
      <w:pPr>
        <w:pStyle w:val="Corpsdetexte"/>
        <w:spacing w:before="10"/>
        <w:rPr>
          <w:sz w:val="1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80"/>
      </w:tblGrid>
      <w:tr w:rsidR="004B083D" w14:paraId="54C0CECE" w14:textId="77777777" w:rsidTr="004B083D">
        <w:tc>
          <w:tcPr>
            <w:tcW w:w="9980" w:type="dxa"/>
          </w:tcPr>
          <w:p w14:paraId="197D6E88" w14:textId="77777777" w:rsidR="004B083D" w:rsidRDefault="004B083D" w:rsidP="004B083D">
            <w:pPr>
              <w:pStyle w:val="Corpsdetexte"/>
              <w:spacing w:before="5"/>
              <w:rPr>
                <w:sz w:val="29"/>
              </w:rPr>
            </w:pPr>
          </w:p>
          <w:p w14:paraId="7C060ACE" w14:textId="77777777" w:rsidR="004B083D" w:rsidRDefault="004B083D" w:rsidP="004B083D">
            <w:pPr>
              <w:ind w:left="321"/>
              <w:rPr>
                <w:b/>
              </w:rPr>
            </w:pPr>
            <w:r>
              <w:rPr>
                <w:b/>
              </w:rPr>
              <w:t>ÉCRIRE DES TEXTES VARIÉS (C2)</w:t>
            </w:r>
          </w:p>
          <w:p w14:paraId="0ED971E8" w14:textId="77777777" w:rsidR="004B083D" w:rsidRDefault="004B083D" w:rsidP="004B083D">
            <w:pPr>
              <w:pStyle w:val="Corpsdetexte"/>
              <w:ind w:left="321"/>
            </w:pPr>
            <w:r>
              <w:t>ADAPTATION À LA SITUATION DE COMMUNICATION</w:t>
            </w:r>
          </w:p>
          <w:p w14:paraId="46F38881" w14:textId="77777777" w:rsidR="004B083D" w:rsidRDefault="004B083D" w:rsidP="004B083D">
            <w:pPr>
              <w:pStyle w:val="Corpsdetexte"/>
              <w:spacing w:before="12"/>
              <w:rPr>
                <w:sz w:val="21"/>
              </w:rPr>
            </w:pPr>
          </w:p>
          <w:p w14:paraId="07C891B0" w14:textId="77777777" w:rsidR="004B083D" w:rsidRDefault="004B083D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1"/>
                <w:tab w:val="left" w:pos="1042"/>
              </w:tabs>
            </w:pPr>
            <w:r>
              <w:t>L’adulte tient compte de l’ensemble des éléments de la situation de communication</w:t>
            </w:r>
            <w:r>
              <w:rPr>
                <w:spacing w:val="-18"/>
              </w:rPr>
              <w:t xml:space="preserve"> </w:t>
            </w:r>
            <w:r>
              <w:t>:</w:t>
            </w:r>
          </w:p>
          <w:p w14:paraId="3489B1BA" w14:textId="77777777" w:rsidR="004B083D" w:rsidRDefault="004B083D" w:rsidP="004B083D">
            <w:pPr>
              <w:pStyle w:val="Corpsdetexte"/>
              <w:ind w:left="1041" w:right="498"/>
            </w:pPr>
            <w:r>
              <w:t>il précise son sujet et son intention de communication, et il choisit des marques énonciatives appropriées à la relation qu’il entretient avec son destinataire et au message qu’il souhaite livrer.</w:t>
            </w:r>
          </w:p>
          <w:p w14:paraId="21740D88" w14:textId="77777777" w:rsidR="004B083D" w:rsidRDefault="004B083D" w:rsidP="004B083D">
            <w:pPr>
              <w:pStyle w:val="Corpsdetexte"/>
            </w:pPr>
          </w:p>
          <w:p w14:paraId="7C37CF87" w14:textId="77777777" w:rsidR="004B083D" w:rsidRDefault="004B083D" w:rsidP="004B083D">
            <w:pPr>
              <w:pStyle w:val="Corpsdetexte"/>
              <w:ind w:left="321"/>
            </w:pPr>
            <w:r>
              <w:t>COHÉRENCE DU TEXTE</w:t>
            </w:r>
          </w:p>
          <w:p w14:paraId="042165EF" w14:textId="77777777" w:rsidR="004B083D" w:rsidRDefault="004B083D" w:rsidP="004B083D">
            <w:pPr>
              <w:pStyle w:val="Corpsdetexte"/>
              <w:spacing w:before="12"/>
              <w:rPr>
                <w:sz w:val="21"/>
              </w:rPr>
            </w:pPr>
          </w:p>
          <w:p w14:paraId="105026EB" w14:textId="77777777" w:rsidR="004B083D" w:rsidRDefault="004B083D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1"/>
                <w:tab w:val="left" w:pos="1042"/>
              </w:tabs>
              <w:ind w:right="663"/>
            </w:pPr>
            <w:r>
              <w:t>L’adulte</w:t>
            </w:r>
            <w:r>
              <w:rPr>
                <w:spacing w:val="-5"/>
              </w:rPr>
              <w:t xml:space="preserve"> </w:t>
            </w:r>
            <w:r>
              <w:t>sélectionne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idées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éléments</w:t>
            </w:r>
            <w:r>
              <w:rPr>
                <w:spacing w:val="-4"/>
              </w:rPr>
              <w:t xml:space="preserve"> </w:t>
            </w:r>
            <w:r>
              <w:t>d’information</w:t>
            </w:r>
            <w:r>
              <w:rPr>
                <w:spacing w:val="-4"/>
              </w:rPr>
              <w:t xml:space="preserve"> </w:t>
            </w:r>
            <w:r>
              <w:t>pertinents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regard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sujet traité et du point de vue adopté (neutre ou</w:t>
            </w:r>
            <w:r>
              <w:rPr>
                <w:spacing w:val="-7"/>
              </w:rPr>
              <w:t xml:space="preserve"> </w:t>
            </w:r>
            <w:r>
              <w:t>engagé).</w:t>
            </w:r>
          </w:p>
          <w:p w14:paraId="6DF1B579" w14:textId="77777777" w:rsidR="004B083D" w:rsidRDefault="004B083D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1"/>
                <w:tab w:val="left" w:pos="1042"/>
              </w:tabs>
              <w:spacing w:before="1" w:line="280" w:lineRule="exact"/>
            </w:pPr>
            <w:r>
              <w:t>Il assure la progression du message par l’insertion régulière d’information</w:t>
            </w:r>
            <w:r>
              <w:rPr>
                <w:spacing w:val="-19"/>
              </w:rPr>
              <w:t xml:space="preserve"> </w:t>
            </w:r>
            <w:r>
              <w:t>nouvelle.</w:t>
            </w:r>
          </w:p>
          <w:p w14:paraId="6CCBD452" w14:textId="77777777" w:rsidR="004B083D" w:rsidRDefault="004B083D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1"/>
                <w:tab w:val="left" w:pos="1042"/>
              </w:tabs>
              <w:ind w:right="1099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emploie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marques</w:t>
            </w:r>
            <w:r>
              <w:rPr>
                <w:spacing w:val="-5"/>
              </w:rPr>
              <w:t xml:space="preserve"> </w:t>
            </w:r>
            <w:r>
              <w:t>linguistiques</w:t>
            </w:r>
            <w:r>
              <w:rPr>
                <w:spacing w:val="-5"/>
              </w:rPr>
              <w:t xml:space="preserve"> </w:t>
            </w:r>
            <w:r>
              <w:t>(organisateurs</w:t>
            </w:r>
            <w:r>
              <w:rPr>
                <w:spacing w:val="-5"/>
              </w:rPr>
              <w:t xml:space="preserve"> </w:t>
            </w:r>
            <w:r>
              <w:t>textuels</w:t>
            </w:r>
            <w:r>
              <w:rPr>
                <w:spacing w:val="-5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marqueurs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relation) et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linguistiques</w:t>
            </w:r>
            <w:r>
              <w:rPr>
                <w:spacing w:val="-4"/>
              </w:rPr>
              <w:t xml:space="preserve"> </w:t>
            </w:r>
            <w:r>
              <w:t>(paragraphes,</w:t>
            </w:r>
            <w:r>
              <w:rPr>
                <w:spacing w:val="-4"/>
              </w:rPr>
              <w:t xml:space="preserve"> </w:t>
            </w:r>
            <w:r>
              <w:t>titres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intertitres,</w:t>
            </w:r>
            <w:r>
              <w:rPr>
                <w:spacing w:val="-4"/>
              </w:rPr>
              <w:t xml:space="preserve"> </w:t>
            </w:r>
            <w:r>
              <w:t>etc.)</w:t>
            </w:r>
            <w:r>
              <w:rPr>
                <w:spacing w:val="-3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organiser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texte.</w:t>
            </w:r>
          </w:p>
          <w:p w14:paraId="629D473F" w14:textId="77777777" w:rsidR="004B083D" w:rsidRDefault="004B083D" w:rsidP="004B083D">
            <w:pPr>
              <w:pStyle w:val="Corpsdetexte"/>
            </w:pPr>
          </w:p>
          <w:p w14:paraId="46C326A9" w14:textId="77777777" w:rsidR="004B083D" w:rsidRDefault="004B083D" w:rsidP="004B083D">
            <w:pPr>
              <w:pStyle w:val="Corpsdetexte"/>
              <w:ind w:left="321"/>
            </w:pPr>
            <w:r>
              <w:t>UTILISATION D’UN VOCABULAIRE APPROPRIÉ</w:t>
            </w:r>
          </w:p>
          <w:p w14:paraId="47AEF504" w14:textId="77777777" w:rsidR="004B083D" w:rsidRDefault="004B083D" w:rsidP="004B083D">
            <w:pPr>
              <w:pStyle w:val="Corpsdetexte"/>
              <w:spacing w:before="11"/>
              <w:rPr>
                <w:sz w:val="21"/>
              </w:rPr>
            </w:pPr>
          </w:p>
          <w:p w14:paraId="1DFA6935" w14:textId="77777777" w:rsidR="004B083D" w:rsidRDefault="004B083D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1"/>
                <w:tab w:val="left" w:pos="1042"/>
              </w:tabs>
              <w:spacing w:before="1"/>
              <w:ind w:right="600"/>
            </w:pPr>
            <w:r>
              <w:t>Selon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genre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texte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point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vue</w:t>
            </w:r>
            <w:r>
              <w:rPr>
                <w:spacing w:val="-3"/>
              </w:rPr>
              <w:t xml:space="preserve"> </w:t>
            </w:r>
            <w:r>
              <w:t>adopté,</w:t>
            </w:r>
            <w:r>
              <w:rPr>
                <w:spacing w:val="-2"/>
              </w:rPr>
              <w:t xml:space="preserve"> </w:t>
            </w:r>
            <w:r>
              <w:t>l'adulte</w:t>
            </w:r>
            <w:r>
              <w:rPr>
                <w:spacing w:val="-2"/>
              </w:rPr>
              <w:t xml:space="preserve"> </w:t>
            </w:r>
            <w:r>
              <w:t>emploie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vocabulaire</w:t>
            </w:r>
            <w:r>
              <w:rPr>
                <w:spacing w:val="-4"/>
              </w:rPr>
              <w:t xml:space="preserve"> </w:t>
            </w:r>
            <w:r>
              <w:t>neutre</w:t>
            </w:r>
            <w:r>
              <w:rPr>
                <w:spacing w:val="-3"/>
              </w:rPr>
              <w:t xml:space="preserve"> </w:t>
            </w:r>
            <w:r>
              <w:t>ou expressif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procédés</w:t>
            </w:r>
            <w:r>
              <w:rPr>
                <w:spacing w:val="-1"/>
              </w:rPr>
              <w:t xml:space="preserve"> </w:t>
            </w:r>
            <w:r>
              <w:t>qui</w:t>
            </w:r>
            <w:r>
              <w:rPr>
                <w:spacing w:val="-4"/>
              </w:rPr>
              <w:t xml:space="preserve"> </w:t>
            </w:r>
            <w:r>
              <w:t>font</w:t>
            </w:r>
            <w:r>
              <w:rPr>
                <w:spacing w:val="-3"/>
              </w:rPr>
              <w:t xml:space="preserve"> </w:t>
            </w:r>
            <w:r>
              <w:t>ressortir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caractère</w:t>
            </w:r>
            <w:r>
              <w:rPr>
                <w:spacing w:val="-3"/>
              </w:rPr>
              <w:t xml:space="preserve"> </w:t>
            </w:r>
            <w:r>
              <w:t>objectif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subjectif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ses</w:t>
            </w:r>
            <w:r>
              <w:rPr>
                <w:spacing w:val="-3"/>
              </w:rPr>
              <w:t xml:space="preserve"> </w:t>
            </w:r>
            <w:r>
              <w:t>propos.</w:t>
            </w:r>
          </w:p>
          <w:p w14:paraId="2AA2C60F" w14:textId="77777777" w:rsidR="004B083D" w:rsidRDefault="004B083D" w:rsidP="004B083D">
            <w:pPr>
              <w:pStyle w:val="Corpsdetexte"/>
            </w:pPr>
          </w:p>
          <w:p w14:paraId="419502F1" w14:textId="77777777" w:rsidR="004B083D" w:rsidRDefault="004B083D" w:rsidP="004B083D">
            <w:pPr>
              <w:pStyle w:val="Corpsdetexte"/>
              <w:ind w:left="321"/>
            </w:pPr>
            <w:r>
              <w:t>CONSTRUCTION DES PHRASES ET PONCTUATION APPROPRIÉES</w:t>
            </w:r>
          </w:p>
          <w:p w14:paraId="0C9EBB0F" w14:textId="77777777" w:rsidR="004B083D" w:rsidRDefault="004B083D" w:rsidP="004B083D">
            <w:pPr>
              <w:pStyle w:val="Corpsdetexte"/>
            </w:pPr>
          </w:p>
          <w:p w14:paraId="407AEA51" w14:textId="77777777" w:rsidR="004B083D" w:rsidRDefault="004B083D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0"/>
                <w:tab w:val="left" w:pos="1041"/>
              </w:tabs>
              <w:ind w:left="1040" w:right="569" w:hanging="359"/>
            </w:pPr>
            <w:r>
              <w:t>L’adulte</w:t>
            </w:r>
            <w:r>
              <w:rPr>
                <w:spacing w:val="-4"/>
              </w:rPr>
              <w:t xml:space="preserve"> </w:t>
            </w:r>
            <w:r>
              <w:t>respecte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structure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séquence</w:t>
            </w:r>
            <w:r>
              <w:rPr>
                <w:spacing w:val="-4"/>
              </w:rPr>
              <w:t xml:space="preserve"> </w:t>
            </w:r>
            <w:r>
              <w:t>textuelle</w:t>
            </w:r>
            <w:r>
              <w:rPr>
                <w:spacing w:val="-4"/>
              </w:rPr>
              <w:t xml:space="preserve"> </w:t>
            </w:r>
            <w:r>
              <w:t>dominante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insère,</w:t>
            </w:r>
            <w:r>
              <w:rPr>
                <w:spacing w:val="-4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besoin,</w:t>
            </w:r>
            <w:r>
              <w:rPr>
                <w:spacing w:val="-3"/>
              </w:rPr>
              <w:t xml:space="preserve"> </w:t>
            </w:r>
            <w:r>
              <w:t>des séquences</w:t>
            </w:r>
            <w:r>
              <w:rPr>
                <w:spacing w:val="-2"/>
              </w:rPr>
              <w:t xml:space="preserve"> </w:t>
            </w:r>
            <w:r>
              <w:t>secondaires.</w:t>
            </w:r>
          </w:p>
          <w:p w14:paraId="467C0449" w14:textId="77777777" w:rsidR="004B083D" w:rsidRDefault="004B083D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0"/>
                <w:tab w:val="left" w:pos="1041"/>
              </w:tabs>
              <w:ind w:left="1040" w:right="401" w:hanging="359"/>
            </w:pPr>
            <w:r>
              <w:t>Les séquences descriptives, explicatives ou justificatives, selon le cas, lui permettent de livrer une information claire, d’assurer la crédibilité de ses propos ou d’exprimer ses émotions et de nuancer sa</w:t>
            </w:r>
            <w:r>
              <w:rPr>
                <w:spacing w:val="-3"/>
              </w:rPr>
              <w:t xml:space="preserve"> </w:t>
            </w:r>
            <w:r>
              <w:t>pensée.</w:t>
            </w:r>
          </w:p>
          <w:p w14:paraId="1EBD3CB6" w14:textId="77777777" w:rsidR="004B083D" w:rsidRDefault="004B083D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0"/>
                <w:tab w:val="left" w:pos="1041"/>
              </w:tabs>
              <w:ind w:left="1040" w:right="385" w:hanging="359"/>
            </w:pPr>
            <w:r>
              <w:t>Il utilise des marques énonciatives (groupes adverbiaux, interjections, etc.) ainsi que des types et des formes de phrases variés qui traduisent sa perception du</w:t>
            </w:r>
            <w:r>
              <w:rPr>
                <w:spacing w:val="-11"/>
              </w:rPr>
              <w:t xml:space="preserve"> </w:t>
            </w:r>
            <w:r>
              <w:t>sujet.</w:t>
            </w:r>
          </w:p>
          <w:p w14:paraId="5CCEE3F0" w14:textId="77777777" w:rsidR="004B083D" w:rsidRDefault="004B083D" w:rsidP="004B083D">
            <w:pPr>
              <w:pStyle w:val="Corpsdetexte"/>
            </w:pPr>
          </w:p>
          <w:p w14:paraId="080B5584" w14:textId="77777777" w:rsidR="004B083D" w:rsidRDefault="004B083D" w:rsidP="004B083D">
            <w:pPr>
              <w:pStyle w:val="Corpsdetexte"/>
              <w:ind w:left="320"/>
            </w:pPr>
            <w:r>
              <w:t>RESPECT DES NORMES RELATIVES À L’ORTHOGRAPHE D’USAGE ET À L’ORTHOGRAPHE GRAMMATICALE</w:t>
            </w:r>
          </w:p>
          <w:p w14:paraId="35DC6EF0" w14:textId="77777777" w:rsidR="004B083D" w:rsidRDefault="004B083D" w:rsidP="004B083D">
            <w:pPr>
              <w:pStyle w:val="Corpsdetexte"/>
              <w:spacing w:before="12"/>
              <w:rPr>
                <w:sz w:val="21"/>
              </w:rPr>
            </w:pPr>
          </w:p>
          <w:p w14:paraId="6498B9B0" w14:textId="77777777" w:rsidR="004B083D" w:rsidRDefault="004B083D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0"/>
                <w:tab w:val="left" w:pos="1041"/>
              </w:tabs>
              <w:ind w:left="1040" w:right="369"/>
            </w:pPr>
            <w:r>
              <w:t>L’adulte</w:t>
            </w:r>
            <w:r>
              <w:rPr>
                <w:spacing w:val="-5"/>
              </w:rPr>
              <w:t xml:space="preserve"> </w:t>
            </w:r>
            <w:r>
              <w:t>respecte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règles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syntaxe,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ponctuation,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l’orthographe</w:t>
            </w:r>
            <w:r>
              <w:rPr>
                <w:spacing w:val="-3"/>
              </w:rPr>
              <w:t xml:space="preserve"> </w:t>
            </w:r>
            <w:r>
              <w:t>grammaticale</w:t>
            </w:r>
            <w:r>
              <w:rPr>
                <w:spacing w:val="-3"/>
              </w:rPr>
              <w:t xml:space="preserve"> </w:t>
            </w:r>
            <w:r>
              <w:t>et de l’orthographe d’usage tout en tirant profit des outils de</w:t>
            </w:r>
            <w:r>
              <w:rPr>
                <w:spacing w:val="-13"/>
              </w:rPr>
              <w:t xml:space="preserve"> </w:t>
            </w:r>
            <w:r>
              <w:t>référence.</w:t>
            </w:r>
          </w:p>
          <w:p w14:paraId="5218803C" w14:textId="7AC70317" w:rsidR="004B083D" w:rsidRDefault="00795C02" w:rsidP="004B083D">
            <w:pPr>
              <w:pStyle w:val="Paragraphedeliste"/>
              <w:numPr>
                <w:ilvl w:val="0"/>
                <w:numId w:val="1"/>
              </w:numPr>
              <w:tabs>
                <w:tab w:val="left" w:pos="1041"/>
                <w:tab w:val="left" w:pos="1042"/>
              </w:tabs>
              <w:ind w:left="1042" w:right="953"/>
            </w:pPr>
            <w:r>
              <w:rPr>
                <w:noProof/>
              </w:rPr>
              <w:pict w14:anchorId="76977A4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441.25pt;margin-top:28.6pt;width:48.75pt;height:24.75pt;z-index:251658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" fillcolor="window" strokeweight=".5pt">
                  <v:textbox>
                    <w:txbxContent>
                      <w:p w14:paraId="7159F194" w14:textId="241A3FDE" w:rsidR="004B083D" w:rsidRPr="007916E5" w:rsidRDefault="004B083D" w:rsidP="004B083D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916E5">
                          <w:rPr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 w:rsidR="004B083D">
              <w:t>S’il y a lieu, il intègre des figures de style dans son texte afin de susciter l’intérêt de son destinataire</w:t>
            </w:r>
            <w:r w:rsidR="004B083D">
              <w:rPr>
                <w:spacing w:val="-3"/>
              </w:rPr>
              <w:t xml:space="preserve"> </w:t>
            </w:r>
            <w:r w:rsidR="004B083D">
              <w:t>et</w:t>
            </w:r>
            <w:r w:rsidR="004B083D">
              <w:rPr>
                <w:spacing w:val="-5"/>
              </w:rPr>
              <w:t xml:space="preserve"> </w:t>
            </w:r>
            <w:r w:rsidR="004B083D">
              <w:t>de</w:t>
            </w:r>
            <w:r w:rsidR="004B083D">
              <w:rPr>
                <w:spacing w:val="-4"/>
              </w:rPr>
              <w:t xml:space="preserve"> </w:t>
            </w:r>
            <w:r w:rsidR="004B083D">
              <w:t>mettre</w:t>
            </w:r>
            <w:r w:rsidR="004B083D">
              <w:rPr>
                <w:spacing w:val="-3"/>
              </w:rPr>
              <w:t xml:space="preserve"> </w:t>
            </w:r>
            <w:r w:rsidR="004B083D">
              <w:t>en</w:t>
            </w:r>
            <w:r w:rsidR="004B083D">
              <w:rPr>
                <w:spacing w:val="-5"/>
              </w:rPr>
              <w:t xml:space="preserve"> </w:t>
            </w:r>
            <w:r w:rsidR="004B083D">
              <w:t>relief</w:t>
            </w:r>
            <w:r w:rsidR="004B083D">
              <w:rPr>
                <w:spacing w:val="-3"/>
              </w:rPr>
              <w:t xml:space="preserve"> </w:t>
            </w:r>
            <w:r w:rsidR="004B083D">
              <w:t>les</w:t>
            </w:r>
            <w:r w:rsidR="004B083D">
              <w:rPr>
                <w:spacing w:val="-3"/>
              </w:rPr>
              <w:t xml:space="preserve"> </w:t>
            </w:r>
            <w:r w:rsidR="004B083D">
              <w:t>émotions</w:t>
            </w:r>
            <w:r w:rsidR="004B083D">
              <w:rPr>
                <w:spacing w:val="-4"/>
              </w:rPr>
              <w:t xml:space="preserve"> </w:t>
            </w:r>
            <w:r w:rsidR="004B083D">
              <w:t>et</w:t>
            </w:r>
            <w:r w:rsidR="004B083D">
              <w:rPr>
                <w:spacing w:val="-4"/>
              </w:rPr>
              <w:t xml:space="preserve"> </w:t>
            </w:r>
            <w:r w:rsidR="004B083D">
              <w:t>les</w:t>
            </w:r>
            <w:r w:rsidR="004B083D">
              <w:rPr>
                <w:spacing w:val="-4"/>
              </w:rPr>
              <w:t xml:space="preserve"> </w:t>
            </w:r>
            <w:r w:rsidR="004B083D">
              <w:t>valeurs</w:t>
            </w:r>
            <w:r w:rsidR="004B083D">
              <w:rPr>
                <w:spacing w:val="-5"/>
              </w:rPr>
              <w:t xml:space="preserve"> </w:t>
            </w:r>
            <w:r w:rsidR="004B083D">
              <w:t>qu’il</w:t>
            </w:r>
            <w:r w:rsidR="004B083D">
              <w:rPr>
                <w:spacing w:val="-3"/>
              </w:rPr>
              <w:t xml:space="preserve"> </w:t>
            </w:r>
            <w:r w:rsidR="004B083D">
              <w:t>désire</w:t>
            </w:r>
            <w:r w:rsidR="004B083D">
              <w:rPr>
                <w:spacing w:val="-4"/>
              </w:rPr>
              <w:t xml:space="preserve"> </w:t>
            </w:r>
            <w:r w:rsidR="004B083D">
              <w:t>communiquer.</w:t>
            </w:r>
          </w:p>
          <w:p w14:paraId="1CD5E50C" w14:textId="77777777" w:rsidR="004B083D" w:rsidRDefault="004B083D">
            <w:pPr>
              <w:pStyle w:val="Corpsdetexte"/>
              <w:spacing w:before="5"/>
              <w:rPr>
                <w:sz w:val="29"/>
              </w:rPr>
            </w:pPr>
          </w:p>
        </w:tc>
      </w:tr>
    </w:tbl>
    <w:p w14:paraId="68868027" w14:textId="77777777" w:rsidR="004B083D" w:rsidRDefault="004B083D" w:rsidP="004B083D">
      <w:pPr>
        <w:pStyle w:val="Paragraphedeliste"/>
        <w:tabs>
          <w:tab w:val="left" w:pos="1041"/>
          <w:tab w:val="left" w:pos="1042"/>
        </w:tabs>
        <w:ind w:left="1042" w:right="953" w:firstLine="0"/>
      </w:pPr>
    </w:p>
    <w:p w14:paraId="51FB4A43" w14:textId="543ADDC0" w:rsidR="004B083D" w:rsidRDefault="00795C02" w:rsidP="004B083D">
      <w:pPr>
        <w:pStyle w:val="Paragraphedeliste"/>
        <w:tabs>
          <w:tab w:val="left" w:pos="1041"/>
          <w:tab w:val="left" w:pos="1042"/>
        </w:tabs>
        <w:ind w:left="1042" w:right="953" w:firstLine="0"/>
      </w:pPr>
      <w:r>
        <w:rPr>
          <w:noProof/>
        </w:rPr>
        <w:pict w14:anchorId="61B768C3">
          <v:shape id="_x0000_s1035" type="#_x0000_t202" style="position:absolute;left:0;text-align:left;margin-left:493.75pt;margin-top:388.2pt;width:48.75pt;height:24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" fillcolor="window" strokeweight=".5pt">
            <v:textbox>
              <w:txbxContent>
                <w:p w14:paraId="113AFD01" w14:textId="77777777" w:rsidR="004B083D" w:rsidRPr="007916E5" w:rsidRDefault="004B083D" w:rsidP="004B083D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 w14:anchorId="68E4E3DE">
          <v:shape id="Zone de texte 4" o:spid="_x0000_s1034" type="#_x0000_t202" style="position:absolute;left:0;text-align:left;margin-left:493.75pt;margin-top:388.2pt;width:48.75pt;height:24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" fillcolor="window" strokeweight=".5pt">
            <v:textbox>
              <w:txbxContent>
                <w:p w14:paraId="40B53919" w14:textId="77777777" w:rsidR="004B083D" w:rsidRPr="007916E5" w:rsidRDefault="004B083D" w:rsidP="004B083D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50</w:t>
                  </w:r>
                </w:p>
              </w:txbxContent>
            </v:textbox>
          </v:shape>
        </w:pict>
      </w:r>
    </w:p>
    <w:p w14:paraId="75398134" w14:textId="77777777" w:rsidR="004B083D" w:rsidRDefault="004B083D" w:rsidP="004B083D">
      <w:pPr>
        <w:pStyle w:val="Paragraphedeliste"/>
        <w:tabs>
          <w:tab w:val="left" w:pos="1041"/>
          <w:tab w:val="left" w:pos="1042"/>
        </w:tabs>
        <w:ind w:left="1042" w:right="953" w:firstLine="0"/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B083D" w:rsidRPr="004B083D" w14:paraId="430CC362" w14:textId="77777777" w:rsidTr="004B083D">
        <w:tc>
          <w:tcPr>
            <w:tcW w:w="9747" w:type="dxa"/>
          </w:tcPr>
          <w:p w14:paraId="030C582C" w14:textId="77777777" w:rsidR="004B083D" w:rsidRPr="004B083D" w:rsidRDefault="004B083D" w:rsidP="004B083D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0B9F414A" w14:textId="77777777" w:rsidR="004B083D" w:rsidRPr="004B083D" w:rsidRDefault="004B083D" w:rsidP="004B083D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 xml:space="preserve"> </w:t>
            </w:r>
          </w:p>
          <w:p w14:paraId="77987B4A" w14:textId="77777777" w:rsidR="004B083D" w:rsidRPr="004B083D" w:rsidRDefault="004B083D" w:rsidP="004B083D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 xml:space="preserve"> </w:t>
            </w:r>
          </w:p>
          <w:p w14:paraId="2FBEBAB0" w14:textId="77777777" w:rsidR="00507777" w:rsidRPr="004B083D" w:rsidRDefault="00795C02" w:rsidP="004B083D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4B083D" w:rsidRPr="004B083D" w14:paraId="315F7ACA" w14:textId="77777777" w:rsidTr="004B083D">
        <w:tc>
          <w:tcPr>
            <w:tcW w:w="9747" w:type="dxa"/>
          </w:tcPr>
          <w:p w14:paraId="5BB07173" w14:textId="2166787E" w:rsidR="004B083D" w:rsidRPr="004B083D" w:rsidRDefault="004B083D" w:rsidP="004B083D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>Traces et objets d’évaluation sur lesquels le jugement professionnel a été porté (documents en ci-joint ou URL ci-bas ) :</w:t>
            </w:r>
          </w:p>
          <w:p w14:paraId="1AFD235E" w14:textId="77777777" w:rsidR="004B083D" w:rsidRPr="004B083D" w:rsidRDefault="004B083D" w:rsidP="004B083D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 xml:space="preserve"> </w:t>
            </w:r>
          </w:p>
          <w:p w14:paraId="7C4297C6" w14:textId="77777777" w:rsidR="004B083D" w:rsidRPr="004B083D" w:rsidRDefault="004B083D" w:rsidP="004B083D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 xml:space="preserve"> </w:t>
            </w:r>
          </w:p>
          <w:p w14:paraId="21C583D6" w14:textId="77777777" w:rsidR="00507777" w:rsidRPr="004B083D" w:rsidRDefault="00795C02" w:rsidP="004B083D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</w:tbl>
    <w:p w14:paraId="53325113" w14:textId="56AA2EAC" w:rsidR="00FA7115" w:rsidRDefault="00FA7115">
      <w:pPr>
        <w:pStyle w:val="Corpsdetexte"/>
        <w:ind w:left="197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B083D" w14:paraId="6B001007" w14:textId="77777777" w:rsidTr="00B63EFE">
        <w:tc>
          <w:tcPr>
            <w:tcW w:w="9747" w:type="dxa"/>
          </w:tcPr>
          <w:p w14:paraId="24E27428" w14:textId="77777777" w:rsidR="00854D3E" w:rsidRDefault="004B083D" w:rsidP="00533636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ETOBSERVATIONS EFFECTUÉES, JE JUGE QUE L’ADULTE A OBTENU LE </w:t>
            </w:r>
          </w:p>
          <w:p w14:paraId="35DDF579" w14:textId="203824A4" w:rsidR="004B083D" w:rsidRDefault="004B083D" w:rsidP="00854D3E">
            <w:pPr>
              <w:spacing w:line="360" w:lineRule="auto"/>
              <w:jc w:val="right"/>
            </w:pPr>
            <w:r>
              <w:t xml:space="preserve">RÉSULTAT SUIVANT :        </w:t>
            </w:r>
            <w:r w:rsidRPr="00FA5826">
              <w:rPr>
                <w:b/>
                <w:bCs/>
              </w:rPr>
              <w:t>/100</w:t>
            </w:r>
          </w:p>
          <w:p w14:paraId="1F1EE4AC" w14:textId="77777777" w:rsidR="004B083D" w:rsidRDefault="004B083D" w:rsidP="00533636"/>
          <w:p w14:paraId="7F37596C" w14:textId="77777777" w:rsidR="004B083D" w:rsidRDefault="004B083D" w:rsidP="00533636">
            <w:r>
              <w:t>NOM DE L’ENSEIGNANT-E :    ________________________________________________________</w:t>
            </w:r>
          </w:p>
          <w:p w14:paraId="096E7441" w14:textId="77777777" w:rsidR="004B083D" w:rsidRDefault="004B083D" w:rsidP="00533636"/>
          <w:p w14:paraId="6D6EAA5E" w14:textId="77777777" w:rsidR="004B083D" w:rsidRDefault="004B083D" w:rsidP="00533636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498AC04C" w14:textId="77777777" w:rsidR="004B083D" w:rsidRDefault="004B083D" w:rsidP="00533636"/>
        </w:tc>
      </w:tr>
      <w:bookmarkEnd w:id="0"/>
    </w:tbl>
    <w:p w14:paraId="59CD5D11" w14:textId="77777777" w:rsidR="004B083D" w:rsidRDefault="004B083D">
      <w:pPr>
        <w:pStyle w:val="Corpsdetexte"/>
        <w:ind w:left="197"/>
        <w:rPr>
          <w:sz w:val="20"/>
        </w:rPr>
      </w:pPr>
    </w:p>
    <w:sectPr w:rsidR="004B083D" w:rsidSect="004B083D">
      <w:headerReference w:type="first" r:id="rId7"/>
      <w:pgSz w:w="12240" w:h="15840"/>
      <w:pgMar w:top="1420" w:right="1180" w:bottom="280" w:left="12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374BB" w14:textId="77777777" w:rsidR="00943417" w:rsidRDefault="00943417" w:rsidP="004B083D">
      <w:r>
        <w:separator/>
      </w:r>
    </w:p>
  </w:endnote>
  <w:endnote w:type="continuationSeparator" w:id="0">
    <w:p w14:paraId="7AE794E5" w14:textId="77777777" w:rsidR="00943417" w:rsidRDefault="00943417" w:rsidP="004B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ABFF3" w14:textId="77777777" w:rsidR="00943417" w:rsidRDefault="00943417" w:rsidP="004B083D">
      <w:r>
        <w:separator/>
      </w:r>
    </w:p>
  </w:footnote>
  <w:footnote w:type="continuationSeparator" w:id="0">
    <w:p w14:paraId="299CDF78" w14:textId="77777777" w:rsidR="00943417" w:rsidRDefault="00943417" w:rsidP="004B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A6C0" w14:textId="74F392CF" w:rsidR="004B083D" w:rsidRDefault="00795C02">
    <w:pPr>
      <w:pStyle w:val="En-tte"/>
    </w:pPr>
    <w:r>
      <w:rPr>
        <w:noProof/>
      </w:rPr>
      <w:pict w14:anchorId="45ECC264">
        <v:group id="Groupe 2" o:spid="_x0000_s2049" style="position:absolute;margin-left:12.35pt;margin-top:-1.55pt;width:468.75pt;height:75.9pt;z-index:251659264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">
          <v:group id="Groupe 4" o:spid="_x0000_s2050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2051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<v:textbox>
                <w:txbxContent>
                  <w:p w14:paraId="79FB6C73" w14:textId="77777777" w:rsidR="004B083D" w:rsidRDefault="004B083D" w:rsidP="004B083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Adaptation d’un document </w:t>
                    </w:r>
                  </w:p>
                  <w:p w14:paraId="3D7C6732" w14:textId="77777777" w:rsidR="004B083D" w:rsidRPr="00CC0579" w:rsidRDefault="004B083D" w:rsidP="004B083D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réalisé par :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" o:spid="_x0000_s2052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<v:imagedata r:id="rId1" o:title=""/>
            </v:shape>
          </v:group>
          <v:shape id="Zone de texte 7" o:spid="_x0000_s2053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<v:textbox>
              <w:txbxContent>
                <w:p w14:paraId="6ECE484F" w14:textId="77777777" w:rsidR="004B083D" w:rsidRPr="007916E5" w:rsidRDefault="004B083D" w:rsidP="004B083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Résultat :       /100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57E95"/>
    <w:multiLevelType w:val="hybridMultilevel"/>
    <w:tmpl w:val="D4C2A9FA"/>
    <w:lvl w:ilvl="0" w:tplc="8954EA0A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w w:val="99"/>
        <w:sz w:val="22"/>
        <w:szCs w:val="22"/>
        <w:lang w:val="fr-CA" w:eastAsia="fr-CA" w:bidi="fr-CA"/>
      </w:rPr>
    </w:lvl>
    <w:lvl w:ilvl="1" w:tplc="3544B8FC">
      <w:numFmt w:val="bullet"/>
      <w:lvlText w:val="•"/>
      <w:lvlJc w:val="left"/>
      <w:pPr>
        <w:ind w:left="1920" w:hanging="360"/>
      </w:pPr>
      <w:rPr>
        <w:rFonts w:hint="default"/>
        <w:lang w:val="fr-CA" w:eastAsia="fr-CA" w:bidi="fr-CA"/>
      </w:rPr>
    </w:lvl>
    <w:lvl w:ilvl="2" w:tplc="0FAEF620">
      <w:numFmt w:val="bullet"/>
      <w:lvlText w:val="•"/>
      <w:lvlJc w:val="left"/>
      <w:pPr>
        <w:ind w:left="2800" w:hanging="360"/>
      </w:pPr>
      <w:rPr>
        <w:rFonts w:hint="default"/>
        <w:lang w:val="fr-CA" w:eastAsia="fr-CA" w:bidi="fr-CA"/>
      </w:rPr>
    </w:lvl>
    <w:lvl w:ilvl="3" w:tplc="D570C750">
      <w:numFmt w:val="bullet"/>
      <w:lvlText w:val="•"/>
      <w:lvlJc w:val="left"/>
      <w:pPr>
        <w:ind w:left="3680" w:hanging="360"/>
      </w:pPr>
      <w:rPr>
        <w:rFonts w:hint="default"/>
        <w:lang w:val="fr-CA" w:eastAsia="fr-CA" w:bidi="fr-CA"/>
      </w:rPr>
    </w:lvl>
    <w:lvl w:ilvl="4" w:tplc="D1983C90">
      <w:numFmt w:val="bullet"/>
      <w:lvlText w:val="•"/>
      <w:lvlJc w:val="left"/>
      <w:pPr>
        <w:ind w:left="4560" w:hanging="360"/>
      </w:pPr>
      <w:rPr>
        <w:rFonts w:hint="default"/>
        <w:lang w:val="fr-CA" w:eastAsia="fr-CA" w:bidi="fr-CA"/>
      </w:rPr>
    </w:lvl>
    <w:lvl w:ilvl="5" w:tplc="E1E00030">
      <w:numFmt w:val="bullet"/>
      <w:lvlText w:val="•"/>
      <w:lvlJc w:val="left"/>
      <w:pPr>
        <w:ind w:left="5440" w:hanging="360"/>
      </w:pPr>
      <w:rPr>
        <w:rFonts w:hint="default"/>
        <w:lang w:val="fr-CA" w:eastAsia="fr-CA" w:bidi="fr-CA"/>
      </w:rPr>
    </w:lvl>
    <w:lvl w:ilvl="6" w:tplc="7FCAE5F6">
      <w:numFmt w:val="bullet"/>
      <w:lvlText w:val="•"/>
      <w:lvlJc w:val="left"/>
      <w:pPr>
        <w:ind w:left="6320" w:hanging="360"/>
      </w:pPr>
      <w:rPr>
        <w:rFonts w:hint="default"/>
        <w:lang w:val="fr-CA" w:eastAsia="fr-CA" w:bidi="fr-CA"/>
      </w:rPr>
    </w:lvl>
    <w:lvl w:ilvl="7" w:tplc="925E9BE0">
      <w:numFmt w:val="bullet"/>
      <w:lvlText w:val="•"/>
      <w:lvlJc w:val="left"/>
      <w:pPr>
        <w:ind w:left="7200" w:hanging="360"/>
      </w:pPr>
      <w:rPr>
        <w:rFonts w:hint="default"/>
        <w:lang w:val="fr-CA" w:eastAsia="fr-CA" w:bidi="fr-CA"/>
      </w:rPr>
    </w:lvl>
    <w:lvl w:ilvl="8" w:tplc="48287D3C">
      <w:numFmt w:val="bullet"/>
      <w:lvlText w:val="•"/>
      <w:lvlJc w:val="left"/>
      <w:pPr>
        <w:ind w:left="8080" w:hanging="360"/>
      </w:pPr>
      <w:rPr>
        <w:rFonts w:hint="default"/>
        <w:lang w:val="fr-CA" w:eastAsia="fr-CA" w:bidi="fr-CA"/>
      </w:r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115"/>
    <w:rsid w:val="004B083D"/>
    <w:rsid w:val="00795C02"/>
    <w:rsid w:val="00854D3E"/>
    <w:rsid w:val="00943417"/>
    <w:rsid w:val="00B63EFE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7C26A38"/>
  <w15:docId w15:val="{7C192466-4287-46C6-834E-5DB1AB7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B083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B083D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4B083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083D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59"/>
    <w:rsid w:val="004B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B083D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5</cp:revision>
  <dcterms:created xsi:type="dcterms:W3CDTF">2020-04-27T12:58:00Z</dcterms:created>
  <dcterms:modified xsi:type="dcterms:W3CDTF">2021-02-05T20:09:00Z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2020-04-27T00:00:00Z</vt:filetime>
  </property>
</Properties>
</file>